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274"/>
        <w:gridCol w:w="1766"/>
        <w:gridCol w:w="766"/>
        <w:gridCol w:w="2073"/>
      </w:tblGrid>
      <w:tr w:rsidR="00F27E62" w14:paraId="47255720" w14:textId="77777777" w:rsidTr="003D38DC">
        <w:trPr>
          <w:jc w:val="center"/>
        </w:trPr>
        <w:tc>
          <w:tcPr>
            <w:tcW w:w="9187" w:type="dxa"/>
            <w:gridSpan w:val="5"/>
          </w:tcPr>
          <w:p w14:paraId="41788223" w14:textId="3182995A" w:rsidR="00F27E62" w:rsidRPr="001168FA" w:rsidRDefault="00A655FE" w:rsidP="003E5E0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40"/>
                <w:szCs w:val="40"/>
              </w:rPr>
              <w:t>20</w:t>
            </w:r>
            <w:r w:rsidR="00BB2D43">
              <w:rPr>
                <w:sz w:val="40"/>
                <w:szCs w:val="40"/>
              </w:rPr>
              <w:t>2</w:t>
            </w:r>
            <w:r w:rsidR="00F903E2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 xml:space="preserve"> </w:t>
            </w:r>
            <w:r w:rsidR="00F27E62" w:rsidRPr="00FA71D2">
              <w:rPr>
                <w:sz w:val="40"/>
                <w:szCs w:val="40"/>
              </w:rPr>
              <w:t>RATES</w:t>
            </w:r>
            <w:r w:rsidR="00F27E62">
              <w:br/>
            </w:r>
            <w:r w:rsidR="001168FA">
              <w:rPr>
                <w:sz w:val="16"/>
                <w:szCs w:val="16"/>
              </w:rPr>
              <w:t xml:space="preserve">Effective </w:t>
            </w:r>
            <w:r w:rsidR="00F903E2">
              <w:rPr>
                <w:sz w:val="16"/>
                <w:szCs w:val="16"/>
              </w:rPr>
              <w:t>February</w:t>
            </w:r>
          </w:p>
        </w:tc>
      </w:tr>
      <w:tr w:rsidR="00F27E62" w14:paraId="64CE6FB2" w14:textId="77777777" w:rsidTr="003D38DC">
        <w:trPr>
          <w:trHeight w:val="576"/>
          <w:jc w:val="center"/>
        </w:trPr>
        <w:tc>
          <w:tcPr>
            <w:tcW w:w="9187" w:type="dxa"/>
            <w:gridSpan w:val="5"/>
            <w:tcBorders>
              <w:bottom w:val="single" w:sz="4" w:space="0" w:color="auto"/>
            </w:tcBorders>
          </w:tcPr>
          <w:p w14:paraId="7E8C3B5E" w14:textId="77777777" w:rsidR="00F27E62" w:rsidRPr="00BE3536" w:rsidRDefault="00F27E62" w:rsidP="00E06941">
            <w:pPr>
              <w:pStyle w:val="NoSpacing"/>
              <w:jc w:val="center"/>
              <w:rPr>
                <w:sz w:val="28"/>
                <w:szCs w:val="28"/>
              </w:rPr>
            </w:pPr>
            <w:r w:rsidRPr="00BE3536">
              <w:rPr>
                <w:sz w:val="28"/>
                <w:szCs w:val="28"/>
              </w:rPr>
              <w:t>Base Fee &amp; Water Use Rates</w:t>
            </w:r>
          </w:p>
        </w:tc>
      </w:tr>
      <w:tr w:rsidR="00BE3536" w14:paraId="2977A81A" w14:textId="77777777" w:rsidTr="003D38DC">
        <w:trPr>
          <w:trHeight w:val="71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E4E4" w14:textId="77777777" w:rsidR="00F27E62" w:rsidRPr="00F966D4" w:rsidRDefault="00F27E62" w:rsidP="00FA71D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966D4">
              <w:rPr>
                <w:b/>
                <w:sz w:val="24"/>
                <w:szCs w:val="24"/>
              </w:rPr>
              <w:t>Service Type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E7E1" w14:textId="77777777" w:rsidR="00F27E62" w:rsidRPr="00DA75E5" w:rsidRDefault="00F27E62" w:rsidP="00FA71D2">
            <w:pPr>
              <w:pStyle w:val="NoSpacing"/>
              <w:jc w:val="center"/>
              <w:rPr>
                <w:sz w:val="24"/>
                <w:szCs w:val="24"/>
              </w:rPr>
            </w:pPr>
            <w:r w:rsidRPr="00F966D4">
              <w:rPr>
                <w:b/>
                <w:sz w:val="24"/>
                <w:szCs w:val="24"/>
              </w:rPr>
              <w:t>Base Fee</w:t>
            </w:r>
            <w:r w:rsidR="00DA75E5">
              <w:rPr>
                <w:sz w:val="24"/>
                <w:szCs w:val="24"/>
              </w:rPr>
              <w:t>*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F8A" w14:textId="77777777" w:rsidR="00F27E62" w:rsidRPr="00F966D4" w:rsidRDefault="00BE3536" w:rsidP="00BE353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Cost </w:t>
            </w:r>
            <w:r w:rsidR="00F27E62" w:rsidRPr="00F966D4">
              <w:rPr>
                <w:b/>
                <w:sz w:val="24"/>
                <w:szCs w:val="24"/>
              </w:rPr>
              <w:t xml:space="preserve">Per </w:t>
            </w:r>
            <w:r>
              <w:rPr>
                <w:b/>
                <w:sz w:val="24"/>
                <w:szCs w:val="24"/>
              </w:rPr>
              <w:br/>
            </w:r>
            <w:r w:rsidR="00F27E62" w:rsidRPr="00F966D4">
              <w:rPr>
                <w:b/>
                <w:sz w:val="24"/>
                <w:szCs w:val="24"/>
              </w:rPr>
              <w:t>1,000 Gallons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1F0" w14:textId="77777777" w:rsidR="00F27E62" w:rsidRPr="00F966D4" w:rsidRDefault="00F27E62" w:rsidP="00C7306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966D4">
              <w:rPr>
                <w:b/>
                <w:sz w:val="24"/>
                <w:szCs w:val="24"/>
              </w:rPr>
              <w:t xml:space="preserve">Use in </w:t>
            </w:r>
            <w:r w:rsidR="004D1207">
              <w:rPr>
                <w:b/>
                <w:sz w:val="24"/>
                <w:szCs w:val="24"/>
              </w:rPr>
              <w:br/>
            </w:r>
            <w:r w:rsidRPr="00F966D4">
              <w:rPr>
                <w:b/>
                <w:sz w:val="24"/>
                <w:szCs w:val="24"/>
              </w:rPr>
              <w:t>Gallons</w:t>
            </w:r>
          </w:p>
        </w:tc>
      </w:tr>
      <w:tr w:rsidR="00BE3536" w14:paraId="3662F2D1" w14:textId="77777777" w:rsidTr="003D38DC">
        <w:trPr>
          <w:trHeight w:val="317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C735" w14:textId="77777777" w:rsidR="00F27E62" w:rsidRDefault="00F27E62" w:rsidP="004D1207">
            <w:pPr>
              <w:pStyle w:val="NoSpacing"/>
            </w:pPr>
            <w:r>
              <w:t>Standard Residential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2D53" w14:textId="4B0D39F0" w:rsidR="00F27E62" w:rsidRDefault="00F27E62" w:rsidP="00BE3536">
            <w:pPr>
              <w:pStyle w:val="NoSpacing"/>
              <w:jc w:val="center"/>
            </w:pPr>
            <w:r>
              <w:t>$</w:t>
            </w:r>
            <w:r w:rsidR="00BD3676">
              <w:t>4</w:t>
            </w:r>
            <w:r w:rsidR="00F903E2">
              <w:t>3</w:t>
            </w:r>
            <w:r w:rsidR="00BD3676">
              <w:t>.00</w:t>
            </w:r>
            <w:r>
              <w:t xml:space="preserve"> Monthly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805F" w14:textId="713298A1" w:rsidR="00F27E62" w:rsidRDefault="00F27E62" w:rsidP="00225C64">
            <w:pPr>
              <w:pStyle w:val="NoSpacing"/>
              <w:jc w:val="center"/>
            </w:pPr>
            <w:r>
              <w:t>$</w:t>
            </w:r>
            <w:r w:rsidR="00BB2D43">
              <w:t>6.</w:t>
            </w:r>
            <w:r w:rsidR="00F903E2">
              <w:t>9</w:t>
            </w:r>
            <w:r w:rsidR="001A5F81">
              <w:t>9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7B3" w14:textId="77777777" w:rsidR="00F27E62" w:rsidRDefault="00F27E62" w:rsidP="00BE3536">
            <w:pPr>
              <w:pStyle w:val="NoSpacing"/>
              <w:jc w:val="center"/>
            </w:pPr>
            <w:r>
              <w:t>Up to 15,000</w:t>
            </w:r>
          </w:p>
        </w:tc>
      </w:tr>
      <w:tr w:rsidR="00BE3536" w14:paraId="4481DBC5" w14:textId="77777777" w:rsidTr="003D38DC">
        <w:trPr>
          <w:trHeight w:val="317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CE3" w14:textId="77777777" w:rsidR="00F27E62" w:rsidRDefault="00F27E62" w:rsidP="004D1207">
            <w:pPr>
              <w:pStyle w:val="NoSpacing"/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E596" w14:textId="77777777" w:rsidR="00F27E62" w:rsidRDefault="00F27E62" w:rsidP="00BE3536">
            <w:pPr>
              <w:pStyle w:val="NoSpacing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362" w14:textId="19503E59" w:rsidR="00F27E62" w:rsidRDefault="00317582" w:rsidP="00225C64">
            <w:pPr>
              <w:pStyle w:val="NoSpacing"/>
              <w:jc w:val="center"/>
            </w:pPr>
            <w:r>
              <w:t>$13.</w:t>
            </w:r>
            <w:r w:rsidR="00F903E2">
              <w:t>9</w:t>
            </w:r>
            <w:r>
              <w:t>8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BB1" w14:textId="77777777" w:rsidR="00F27E62" w:rsidRDefault="00F27E62" w:rsidP="00BE3536">
            <w:pPr>
              <w:pStyle w:val="NoSpacing"/>
              <w:jc w:val="center"/>
            </w:pPr>
            <w:r>
              <w:t>15,000 up to 20,000</w:t>
            </w:r>
          </w:p>
        </w:tc>
      </w:tr>
      <w:tr w:rsidR="00BE3536" w14:paraId="30D67CD3" w14:textId="77777777" w:rsidTr="003D38DC">
        <w:trPr>
          <w:trHeight w:val="317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F693" w14:textId="77777777" w:rsidR="00F27E62" w:rsidRDefault="00F27E62" w:rsidP="004D1207">
            <w:pPr>
              <w:pStyle w:val="NoSpacing"/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F5B" w14:textId="77777777" w:rsidR="00F27E62" w:rsidRDefault="00F27E62" w:rsidP="00BE3536">
            <w:pPr>
              <w:pStyle w:val="NoSpacing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A9C" w14:textId="3458805C" w:rsidR="00317582" w:rsidRDefault="00317582" w:rsidP="00317582">
            <w:pPr>
              <w:pStyle w:val="NoSpacing"/>
              <w:jc w:val="center"/>
            </w:pPr>
            <w:r>
              <w:t>$3</w:t>
            </w:r>
            <w:r w:rsidR="00F903E2">
              <w:t>4</w:t>
            </w:r>
            <w:r>
              <w:t>.95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49BB" w14:textId="77777777" w:rsidR="00F27E62" w:rsidRDefault="00F27E62" w:rsidP="00BE3536">
            <w:pPr>
              <w:pStyle w:val="NoSpacing"/>
              <w:jc w:val="center"/>
            </w:pPr>
            <w:r>
              <w:t>20,000 &amp; Over</w:t>
            </w:r>
          </w:p>
        </w:tc>
      </w:tr>
      <w:tr w:rsidR="00BE3536" w14:paraId="12A68D48" w14:textId="77777777" w:rsidTr="003D38DC">
        <w:trPr>
          <w:trHeight w:val="826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817" w14:textId="77777777" w:rsidR="00F27E62" w:rsidRDefault="00F27E62" w:rsidP="004D1207">
            <w:pPr>
              <w:pStyle w:val="NoSpacing"/>
            </w:pPr>
            <w:r>
              <w:t>Pasture Tap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A13D" w14:textId="551B53BB" w:rsidR="00F27E62" w:rsidRDefault="00F27E62" w:rsidP="00225C64">
            <w:pPr>
              <w:pStyle w:val="NoSpacing"/>
              <w:jc w:val="center"/>
            </w:pPr>
            <w:r>
              <w:t>$</w:t>
            </w:r>
            <w:r w:rsidR="00AC5367">
              <w:t>26</w:t>
            </w:r>
            <w:r w:rsidR="00F903E2">
              <w:t>9</w:t>
            </w:r>
            <w:r w:rsidR="00AC5367">
              <w:t>.90</w:t>
            </w:r>
            <w:r>
              <w:t xml:space="preserve"> Annually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748E" w14:textId="76CD009B" w:rsidR="00F27E62" w:rsidRDefault="00F27E62" w:rsidP="004660EF">
            <w:pPr>
              <w:pStyle w:val="NoSpacing"/>
              <w:jc w:val="center"/>
            </w:pPr>
            <w:r>
              <w:t>$</w:t>
            </w:r>
            <w:r w:rsidR="0085098C">
              <w:t>6.</w:t>
            </w:r>
            <w:r w:rsidR="00F903E2">
              <w:t>3</w:t>
            </w:r>
            <w:r w:rsidR="002C50AD"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BCC" w14:textId="77777777" w:rsidR="00F27E62" w:rsidRDefault="00F27E62" w:rsidP="00BE3536">
            <w:pPr>
              <w:pStyle w:val="NoSpacing"/>
              <w:jc w:val="center"/>
            </w:pPr>
            <w:r>
              <w:t>10,000 &amp; Over</w:t>
            </w:r>
            <w:r w:rsidR="00BE3536">
              <w:br/>
              <w:t>(includes 1</w:t>
            </w:r>
            <w:r w:rsidR="00BE3536" w:rsidRPr="00FA71D2">
              <w:rPr>
                <w:vertAlign w:val="superscript"/>
              </w:rPr>
              <w:t>st</w:t>
            </w:r>
            <w:r w:rsidR="00BE3536">
              <w:t xml:space="preserve"> 10,000 gallons)</w:t>
            </w:r>
          </w:p>
        </w:tc>
      </w:tr>
      <w:tr w:rsidR="003D38DC" w14:paraId="189DB2DE" w14:textId="77777777" w:rsidTr="003D38DC">
        <w:trPr>
          <w:jc w:val="center"/>
        </w:trPr>
        <w:tc>
          <w:tcPr>
            <w:tcW w:w="9187" w:type="dxa"/>
            <w:gridSpan w:val="5"/>
            <w:tcBorders>
              <w:top w:val="single" w:sz="4" w:space="0" w:color="auto"/>
            </w:tcBorders>
            <w:vAlign w:val="center"/>
          </w:tcPr>
          <w:p w14:paraId="7924ECCF" w14:textId="77777777" w:rsidR="003D38DC" w:rsidRPr="00DA75E5" w:rsidRDefault="003D38DC" w:rsidP="00C7306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*Base Fees are in addition to the cost </w:t>
            </w:r>
            <w:proofErr w:type="gramStart"/>
            <w:r>
              <w:rPr>
                <w:sz w:val="18"/>
                <w:szCs w:val="18"/>
              </w:rPr>
              <w:t>for the amount of</w:t>
            </w:r>
            <w:proofErr w:type="gramEnd"/>
            <w:r>
              <w:rPr>
                <w:sz w:val="18"/>
                <w:szCs w:val="18"/>
              </w:rPr>
              <w:t xml:space="preserve"> water used. Rates are effective with the February 1</w:t>
            </w:r>
            <w:r w:rsidRPr="003D38D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reporting period.</w:t>
            </w:r>
          </w:p>
        </w:tc>
      </w:tr>
      <w:tr w:rsidR="003D38DC" w14:paraId="4593C8E1" w14:textId="77777777" w:rsidTr="003D38DC">
        <w:trPr>
          <w:jc w:val="center"/>
        </w:trPr>
        <w:tc>
          <w:tcPr>
            <w:tcW w:w="2308" w:type="dxa"/>
            <w:vAlign w:val="center"/>
          </w:tcPr>
          <w:p w14:paraId="74E3B740" w14:textId="77777777" w:rsidR="003D38DC" w:rsidRDefault="003D38DC" w:rsidP="00FA71D2">
            <w:pPr>
              <w:pStyle w:val="NoSpacing"/>
            </w:pPr>
          </w:p>
        </w:tc>
        <w:tc>
          <w:tcPr>
            <w:tcW w:w="2274" w:type="dxa"/>
            <w:vAlign w:val="center"/>
          </w:tcPr>
          <w:p w14:paraId="5EFA12D3" w14:textId="77777777" w:rsidR="003D38DC" w:rsidRDefault="003D38DC" w:rsidP="00FA71D2">
            <w:pPr>
              <w:pStyle w:val="NoSpacing"/>
              <w:jc w:val="center"/>
            </w:pPr>
          </w:p>
        </w:tc>
        <w:tc>
          <w:tcPr>
            <w:tcW w:w="1766" w:type="dxa"/>
            <w:vAlign w:val="center"/>
          </w:tcPr>
          <w:p w14:paraId="3AB11D2B" w14:textId="77777777" w:rsidR="003D38DC" w:rsidRDefault="003D38DC" w:rsidP="00FA71D2">
            <w:pPr>
              <w:pStyle w:val="NoSpacing"/>
              <w:jc w:val="center"/>
            </w:pPr>
          </w:p>
        </w:tc>
        <w:tc>
          <w:tcPr>
            <w:tcW w:w="2839" w:type="dxa"/>
            <w:gridSpan w:val="2"/>
          </w:tcPr>
          <w:p w14:paraId="37B8BF68" w14:textId="77777777" w:rsidR="003D38DC" w:rsidRDefault="003D38DC" w:rsidP="00FA71D2">
            <w:pPr>
              <w:pStyle w:val="NoSpacing"/>
              <w:jc w:val="center"/>
            </w:pPr>
          </w:p>
        </w:tc>
      </w:tr>
      <w:tr w:rsidR="003D38DC" w14:paraId="594388ED" w14:textId="77777777" w:rsidTr="003D38DC">
        <w:trPr>
          <w:trHeight w:val="576"/>
          <w:jc w:val="center"/>
        </w:trPr>
        <w:tc>
          <w:tcPr>
            <w:tcW w:w="9187" w:type="dxa"/>
            <w:gridSpan w:val="5"/>
          </w:tcPr>
          <w:p w14:paraId="518E403F" w14:textId="77777777" w:rsidR="003D38DC" w:rsidRPr="00BE3536" w:rsidRDefault="003D38DC" w:rsidP="00FA71D2">
            <w:pPr>
              <w:pStyle w:val="NoSpacing"/>
              <w:jc w:val="center"/>
            </w:pPr>
            <w:r w:rsidRPr="00BE3536">
              <w:rPr>
                <w:sz w:val="28"/>
                <w:szCs w:val="28"/>
              </w:rPr>
              <w:t>Service Charge Rates</w:t>
            </w:r>
          </w:p>
        </w:tc>
      </w:tr>
      <w:tr w:rsidR="003D38DC" w14:paraId="1906BC5F" w14:textId="77777777" w:rsidTr="003D38DC">
        <w:trPr>
          <w:jc w:val="center"/>
        </w:trPr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659" w14:textId="77777777" w:rsidR="003D38DC" w:rsidRPr="004D1207" w:rsidRDefault="003D38DC" w:rsidP="004D120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1207">
              <w:rPr>
                <w:b/>
                <w:sz w:val="24"/>
                <w:szCs w:val="24"/>
              </w:rPr>
              <w:t>Service Type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DD8A" w14:textId="77777777" w:rsidR="003D38DC" w:rsidRPr="004D1207" w:rsidRDefault="003D38DC" w:rsidP="004D120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1207">
              <w:rPr>
                <w:b/>
                <w:sz w:val="24"/>
                <w:szCs w:val="24"/>
              </w:rPr>
              <w:t>Fee</w:t>
            </w:r>
          </w:p>
        </w:tc>
      </w:tr>
      <w:tr w:rsidR="003D38DC" w14:paraId="04D2B0B5" w14:textId="77777777" w:rsidTr="003D38DC">
        <w:trPr>
          <w:trHeight w:val="317"/>
          <w:jc w:val="center"/>
        </w:trPr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5B2" w14:textId="77777777" w:rsidR="003D38DC" w:rsidRDefault="003D38DC" w:rsidP="004D1207">
            <w:pPr>
              <w:pStyle w:val="NoSpacing"/>
            </w:pPr>
            <w:r>
              <w:t xml:space="preserve">Meter Estimation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B572" w14:textId="77777777" w:rsidR="003D38DC" w:rsidRDefault="003D38DC" w:rsidP="00BE3536">
            <w:pPr>
              <w:pStyle w:val="NoSpacing"/>
              <w:jc w:val="center"/>
            </w:pPr>
            <w:r>
              <w:t>$3.00</w:t>
            </w:r>
          </w:p>
        </w:tc>
      </w:tr>
      <w:tr w:rsidR="003D38DC" w14:paraId="13DF6F65" w14:textId="77777777" w:rsidTr="003D38DC">
        <w:trPr>
          <w:trHeight w:val="317"/>
          <w:jc w:val="center"/>
        </w:trPr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6FB" w14:textId="77777777" w:rsidR="003D38DC" w:rsidRDefault="003D38DC" w:rsidP="004D1207">
            <w:pPr>
              <w:pStyle w:val="NoSpacing"/>
            </w:pPr>
            <w:r>
              <w:t>Late Payment Fee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EB3" w14:textId="77777777" w:rsidR="003D38DC" w:rsidRDefault="003D38DC" w:rsidP="00BE3536">
            <w:pPr>
              <w:pStyle w:val="NoSpacing"/>
              <w:jc w:val="center"/>
            </w:pPr>
            <w:r>
              <w:t>$5.00 or 1.5%</w:t>
            </w:r>
          </w:p>
        </w:tc>
      </w:tr>
      <w:tr w:rsidR="003D38DC" w14:paraId="3BF79EC9" w14:textId="77777777" w:rsidTr="003D38DC">
        <w:trPr>
          <w:trHeight w:val="317"/>
          <w:jc w:val="center"/>
        </w:trPr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92A" w14:textId="77777777" w:rsidR="003D38DC" w:rsidRDefault="003D38DC" w:rsidP="00ED7821">
            <w:pPr>
              <w:pStyle w:val="NoSpacing"/>
            </w:pPr>
            <w:r>
              <w:t>Meter Testing Fee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84A" w14:textId="77777777" w:rsidR="003D38DC" w:rsidRDefault="003D38DC" w:rsidP="00C7306A">
            <w:pPr>
              <w:pStyle w:val="NoSpacing"/>
              <w:jc w:val="center"/>
            </w:pPr>
            <w:r>
              <w:t>$25.00</w:t>
            </w:r>
          </w:p>
        </w:tc>
      </w:tr>
      <w:tr w:rsidR="00062007" w14:paraId="1D07FC63" w14:textId="77777777" w:rsidTr="003D38DC">
        <w:trPr>
          <w:trHeight w:val="317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6142" w14:textId="77777777" w:rsidR="00062007" w:rsidRDefault="00062007" w:rsidP="004D1207">
            <w:pPr>
              <w:pStyle w:val="NoSpacing"/>
            </w:pPr>
            <w:r>
              <w:t>Connection Fee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B75" w14:textId="77777777" w:rsidR="00062007" w:rsidRDefault="00062007" w:rsidP="003D38DC">
            <w:pPr>
              <w:pStyle w:val="NoSpacing"/>
            </w:pPr>
            <w:r>
              <w:t xml:space="preserve">Connect or </w:t>
            </w:r>
            <w:proofErr w:type="gramStart"/>
            <w:r>
              <w:t>Disconnect</w:t>
            </w:r>
            <w:proofErr w:type="gramEnd"/>
            <w:r>
              <w:t xml:space="preserve"> at request of subscriber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3B01B" w14:textId="77777777" w:rsidR="00062007" w:rsidRDefault="00062007" w:rsidP="00BE3536">
            <w:pPr>
              <w:pStyle w:val="NoSpacing"/>
              <w:jc w:val="center"/>
            </w:pPr>
            <w:r>
              <w:t>$25.00</w:t>
            </w:r>
          </w:p>
        </w:tc>
      </w:tr>
      <w:tr w:rsidR="00062007" w14:paraId="754276FD" w14:textId="77777777" w:rsidTr="003D38DC">
        <w:trPr>
          <w:trHeight w:val="317"/>
          <w:jc w:val="center"/>
        </w:trPr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301D" w14:textId="77777777" w:rsidR="00062007" w:rsidRDefault="00062007" w:rsidP="004D1207">
            <w:pPr>
              <w:pStyle w:val="NoSpacing"/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3AF" w14:textId="77777777" w:rsidR="00062007" w:rsidRDefault="00062007" w:rsidP="003D38DC">
            <w:pPr>
              <w:pStyle w:val="NoSpacing"/>
            </w:pPr>
            <w:r>
              <w:t>Reconnection due to non-payment disconnection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0AD" w14:textId="77777777" w:rsidR="00062007" w:rsidRDefault="00062007" w:rsidP="00BE3536">
            <w:pPr>
              <w:pStyle w:val="NoSpacing"/>
              <w:jc w:val="center"/>
            </w:pPr>
          </w:p>
        </w:tc>
      </w:tr>
      <w:tr w:rsidR="003D38DC" w14:paraId="4ED4B131" w14:textId="77777777" w:rsidTr="003D38DC">
        <w:trPr>
          <w:trHeight w:val="432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C651" w14:textId="77777777" w:rsidR="003D38DC" w:rsidRDefault="003D38DC" w:rsidP="004D1207">
            <w:pPr>
              <w:pStyle w:val="NoSpacing"/>
            </w:pPr>
            <w:r>
              <w:t>Meter Tampering Fee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563" w14:textId="77777777" w:rsidR="003D38DC" w:rsidRDefault="003D38DC" w:rsidP="003D38DC">
            <w:pPr>
              <w:pStyle w:val="NoSpacing"/>
            </w:pPr>
            <w:r>
              <w:t>1</w:t>
            </w:r>
            <w:r w:rsidRPr="00F27E62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724" w14:textId="77777777" w:rsidR="003D38DC" w:rsidRDefault="003D38DC" w:rsidP="00BE3536">
            <w:pPr>
              <w:pStyle w:val="NoSpacing"/>
              <w:jc w:val="center"/>
            </w:pPr>
            <w:r>
              <w:t>$150.00</w:t>
            </w:r>
          </w:p>
        </w:tc>
      </w:tr>
      <w:tr w:rsidR="003D38DC" w14:paraId="48D514C9" w14:textId="77777777" w:rsidTr="003D38DC">
        <w:trPr>
          <w:trHeight w:val="432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8B8" w14:textId="77777777" w:rsidR="003D38DC" w:rsidRDefault="003D38DC" w:rsidP="004D1207">
            <w:pPr>
              <w:pStyle w:val="NoSpacing"/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577" w14:textId="77777777" w:rsidR="003D38DC" w:rsidRDefault="003D38DC" w:rsidP="003D38DC">
            <w:pPr>
              <w:pStyle w:val="NoSpacing"/>
            </w:pPr>
            <w:r>
              <w:t>2</w:t>
            </w:r>
            <w:r w:rsidRPr="00ED7821">
              <w:rPr>
                <w:vertAlign w:val="superscript"/>
              </w:rPr>
              <w:t>nd</w:t>
            </w:r>
            <w:r>
              <w:t xml:space="preserve"> Offense - Termination of Service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6247" w14:textId="77777777" w:rsidR="003D38DC" w:rsidRDefault="003D38DC" w:rsidP="00BE3536">
            <w:pPr>
              <w:pStyle w:val="NoSpacing"/>
              <w:jc w:val="center"/>
            </w:pPr>
            <w:r>
              <w:t>$300.00</w:t>
            </w:r>
          </w:p>
        </w:tc>
      </w:tr>
      <w:tr w:rsidR="003D38DC" w14:paraId="4C2ECFEF" w14:textId="77777777" w:rsidTr="003D38DC">
        <w:trPr>
          <w:trHeight w:val="31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3870" w14:textId="77777777" w:rsidR="003D38DC" w:rsidRDefault="003D38DC" w:rsidP="004D1207">
            <w:pPr>
              <w:pStyle w:val="NoSpacing"/>
            </w:pPr>
            <w:r>
              <w:t>Labor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D39" w14:textId="77777777" w:rsidR="003D38DC" w:rsidRDefault="003D38DC" w:rsidP="003D38DC">
            <w:pPr>
              <w:pStyle w:val="NoSpacing"/>
            </w:pPr>
            <w:r>
              <w:t>1 hour minimum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A0F" w14:textId="77777777" w:rsidR="003D38DC" w:rsidRDefault="003D38DC" w:rsidP="001467C6">
            <w:pPr>
              <w:pStyle w:val="NoSpacing"/>
              <w:jc w:val="center"/>
            </w:pPr>
            <w:r>
              <w:t>$</w:t>
            </w:r>
            <w:r w:rsidR="001467C6">
              <w:t>75</w:t>
            </w:r>
            <w:r>
              <w:t>.00</w:t>
            </w:r>
          </w:p>
        </w:tc>
      </w:tr>
      <w:tr w:rsidR="003D38DC" w14:paraId="3F8734FD" w14:textId="77777777" w:rsidTr="003D38DC">
        <w:trPr>
          <w:trHeight w:val="31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F89" w14:textId="77777777" w:rsidR="003D38DC" w:rsidRDefault="003D38DC" w:rsidP="004D1207">
            <w:pPr>
              <w:pStyle w:val="NoSpacing"/>
            </w:pPr>
            <w:r>
              <w:t>Mileage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133" w14:textId="77777777" w:rsidR="003D38DC" w:rsidRDefault="003D38DC" w:rsidP="003D38DC">
            <w:pPr>
              <w:pStyle w:val="NoSpacing"/>
            </w:pPr>
            <w:r>
              <w:t>Per Mile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09E" w14:textId="7D137F26" w:rsidR="003D38DC" w:rsidRDefault="00AC5367" w:rsidP="00BE3536">
            <w:pPr>
              <w:pStyle w:val="NoSpacing"/>
              <w:jc w:val="center"/>
            </w:pPr>
            <w:r>
              <w:t>0.67</w:t>
            </w:r>
            <w:r w:rsidR="003D38DC">
              <w:rPr>
                <w:rFonts w:cstheme="minorHAnsi"/>
              </w:rPr>
              <w:t xml:space="preserve">₵ </w:t>
            </w:r>
          </w:p>
        </w:tc>
      </w:tr>
      <w:tr w:rsidR="003D38DC" w14:paraId="06950D4A" w14:textId="77777777" w:rsidTr="003D38DC">
        <w:trPr>
          <w:jc w:val="center"/>
        </w:trPr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14:paraId="4108B4B6" w14:textId="77777777" w:rsidR="003D38DC" w:rsidRDefault="003D38DC" w:rsidP="004D1207">
            <w:pPr>
              <w:pStyle w:val="NoSpacing"/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06098C0D" w14:textId="77777777" w:rsidR="003D38DC" w:rsidRDefault="003D38DC" w:rsidP="004D1207">
            <w:pPr>
              <w:pStyle w:val="NoSpacing"/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374E91B6" w14:textId="77777777" w:rsidR="003D38DC" w:rsidRDefault="003D38DC" w:rsidP="004D1207">
            <w:pPr>
              <w:pStyle w:val="NoSpacing"/>
            </w:pPr>
          </w:p>
        </w:tc>
        <w:tc>
          <w:tcPr>
            <w:tcW w:w="2839" w:type="dxa"/>
            <w:gridSpan w:val="2"/>
            <w:vAlign w:val="center"/>
          </w:tcPr>
          <w:p w14:paraId="5C38B56D" w14:textId="77777777" w:rsidR="003D38DC" w:rsidRDefault="003D38DC" w:rsidP="004D1207">
            <w:pPr>
              <w:pStyle w:val="NoSpacing"/>
            </w:pPr>
          </w:p>
        </w:tc>
      </w:tr>
      <w:tr w:rsidR="003D38DC" w14:paraId="13BB6BAD" w14:textId="77777777" w:rsidTr="003D38DC">
        <w:trPr>
          <w:jc w:val="center"/>
        </w:trPr>
        <w:tc>
          <w:tcPr>
            <w:tcW w:w="2308" w:type="dxa"/>
            <w:vAlign w:val="center"/>
          </w:tcPr>
          <w:p w14:paraId="1F2B7892" w14:textId="77777777" w:rsidR="003D38DC" w:rsidRDefault="003D38DC" w:rsidP="00FA71D2">
            <w:pPr>
              <w:pStyle w:val="NoSpacing"/>
            </w:pPr>
          </w:p>
        </w:tc>
        <w:tc>
          <w:tcPr>
            <w:tcW w:w="2274" w:type="dxa"/>
            <w:vAlign w:val="center"/>
          </w:tcPr>
          <w:p w14:paraId="61BD44B7" w14:textId="77777777" w:rsidR="003D38DC" w:rsidRDefault="003D38DC" w:rsidP="00FA71D2">
            <w:pPr>
              <w:pStyle w:val="NoSpacing"/>
              <w:jc w:val="center"/>
            </w:pPr>
          </w:p>
        </w:tc>
        <w:tc>
          <w:tcPr>
            <w:tcW w:w="1766" w:type="dxa"/>
            <w:vAlign w:val="center"/>
          </w:tcPr>
          <w:p w14:paraId="35020BDB" w14:textId="77777777" w:rsidR="003D38DC" w:rsidRDefault="003D38DC" w:rsidP="00FA71D2">
            <w:pPr>
              <w:pStyle w:val="NoSpacing"/>
              <w:jc w:val="center"/>
            </w:pPr>
          </w:p>
        </w:tc>
        <w:tc>
          <w:tcPr>
            <w:tcW w:w="2839" w:type="dxa"/>
            <w:gridSpan w:val="2"/>
            <w:vAlign w:val="center"/>
          </w:tcPr>
          <w:p w14:paraId="2A8D8F33" w14:textId="77777777" w:rsidR="003D38DC" w:rsidRDefault="003D38DC" w:rsidP="00F27E62">
            <w:pPr>
              <w:pStyle w:val="NoSpacing"/>
              <w:jc w:val="center"/>
            </w:pPr>
          </w:p>
        </w:tc>
      </w:tr>
      <w:tr w:rsidR="003D38DC" w14:paraId="64ED85FC" w14:textId="77777777" w:rsidTr="00E06941">
        <w:trPr>
          <w:trHeight w:val="576"/>
          <w:jc w:val="center"/>
        </w:trPr>
        <w:tc>
          <w:tcPr>
            <w:tcW w:w="9187" w:type="dxa"/>
            <w:gridSpan w:val="5"/>
            <w:tcBorders>
              <w:bottom w:val="single" w:sz="4" w:space="0" w:color="auto"/>
            </w:tcBorders>
          </w:tcPr>
          <w:p w14:paraId="181E7EA7" w14:textId="77777777" w:rsidR="003D38DC" w:rsidRPr="00BE3536" w:rsidRDefault="003D38DC" w:rsidP="00E06941">
            <w:pPr>
              <w:pStyle w:val="NoSpacing"/>
              <w:jc w:val="center"/>
              <w:rPr>
                <w:sz w:val="28"/>
                <w:szCs w:val="28"/>
              </w:rPr>
            </w:pPr>
            <w:r w:rsidRPr="00BE3536">
              <w:rPr>
                <w:sz w:val="28"/>
                <w:szCs w:val="28"/>
              </w:rPr>
              <w:t>New Service Fees</w:t>
            </w:r>
          </w:p>
        </w:tc>
      </w:tr>
      <w:tr w:rsidR="003D38DC" w14:paraId="28EA6EB0" w14:textId="77777777" w:rsidTr="003D38DC">
        <w:trPr>
          <w:trHeight w:val="31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308" w14:textId="77777777" w:rsidR="003D38DC" w:rsidRDefault="003D38DC" w:rsidP="004D1207">
            <w:pPr>
              <w:pStyle w:val="NoSpacing"/>
            </w:pPr>
            <w:r>
              <w:t>Hydraulic Study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BE65" w14:textId="77777777" w:rsidR="003D38DC" w:rsidRDefault="003D38DC" w:rsidP="003D38DC">
            <w:pPr>
              <w:pStyle w:val="NoSpacing"/>
            </w:pPr>
            <w:r>
              <w:t>Required for all new service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1424" w14:textId="77777777" w:rsidR="003D38DC" w:rsidRDefault="003D38DC" w:rsidP="00BE3536">
            <w:pPr>
              <w:pStyle w:val="NoSpacing"/>
              <w:jc w:val="center"/>
            </w:pPr>
            <w:r>
              <w:t>$75.00</w:t>
            </w:r>
          </w:p>
        </w:tc>
      </w:tr>
      <w:tr w:rsidR="003D38DC" w14:paraId="3FB297ED" w14:textId="77777777" w:rsidTr="003D38DC">
        <w:trPr>
          <w:trHeight w:val="31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5F6" w14:textId="77777777" w:rsidR="003D38DC" w:rsidRDefault="003D38DC" w:rsidP="004D1207">
            <w:pPr>
              <w:pStyle w:val="NoSpacing"/>
            </w:pPr>
            <w:r>
              <w:t>Hook Up Fee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27E9" w14:textId="77777777" w:rsidR="003D38DC" w:rsidRDefault="003D38DC" w:rsidP="003D38DC">
            <w:pPr>
              <w:pStyle w:val="NoSpacing"/>
            </w:pPr>
            <w:r>
              <w:t>Standard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B71" w14:textId="7708AED9" w:rsidR="003D38DC" w:rsidRDefault="003D38DC" w:rsidP="00BE3536">
            <w:pPr>
              <w:pStyle w:val="NoSpacing"/>
              <w:jc w:val="center"/>
            </w:pPr>
            <w:r>
              <w:t>$2</w:t>
            </w:r>
            <w:r w:rsidR="00F903E2">
              <w:t>5</w:t>
            </w:r>
            <w:r>
              <w:t>00.00</w:t>
            </w:r>
          </w:p>
        </w:tc>
      </w:tr>
      <w:tr w:rsidR="003D38DC" w14:paraId="4EB604CE" w14:textId="77777777" w:rsidTr="003D38DC">
        <w:trPr>
          <w:trHeight w:val="31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BD3" w14:textId="77777777" w:rsidR="003D38DC" w:rsidRDefault="003D38DC" w:rsidP="004D1207">
            <w:pPr>
              <w:pStyle w:val="NoSpacing"/>
            </w:pPr>
            <w:r>
              <w:t>Hook Up Fee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177E" w14:textId="77777777" w:rsidR="003D38DC" w:rsidRDefault="003D38DC" w:rsidP="003D38DC">
            <w:pPr>
              <w:pStyle w:val="NoSpacing"/>
            </w:pPr>
            <w:r>
              <w:t>Pasture-Tap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E73" w14:textId="77777777" w:rsidR="003D38DC" w:rsidRDefault="003D38DC" w:rsidP="00BE3536">
            <w:pPr>
              <w:pStyle w:val="NoSpacing"/>
              <w:jc w:val="center"/>
            </w:pPr>
            <w:r>
              <w:t>$400.00</w:t>
            </w:r>
          </w:p>
        </w:tc>
      </w:tr>
      <w:tr w:rsidR="003D38DC" w14:paraId="6EA9851D" w14:textId="77777777" w:rsidTr="003D38DC">
        <w:trPr>
          <w:jc w:val="center"/>
        </w:trPr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14:paraId="58E00BCC" w14:textId="77777777" w:rsidR="003D38DC" w:rsidRDefault="003D38DC" w:rsidP="004D1207">
            <w:pPr>
              <w:pStyle w:val="NoSpacing"/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</w:tcBorders>
            <w:vAlign w:val="center"/>
          </w:tcPr>
          <w:p w14:paraId="26316688" w14:textId="77777777" w:rsidR="003D38DC" w:rsidRDefault="003D38DC" w:rsidP="00BE3536">
            <w:pPr>
              <w:pStyle w:val="NoSpacing"/>
              <w:jc w:val="center"/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</w:tcBorders>
            <w:vAlign w:val="center"/>
          </w:tcPr>
          <w:p w14:paraId="50372594" w14:textId="77777777" w:rsidR="003D38DC" w:rsidRDefault="003D38DC" w:rsidP="00BE3536">
            <w:pPr>
              <w:pStyle w:val="NoSpacing"/>
              <w:jc w:val="center"/>
            </w:pPr>
          </w:p>
        </w:tc>
      </w:tr>
      <w:tr w:rsidR="003D38DC" w14:paraId="4982C163" w14:textId="77777777" w:rsidTr="003D38DC">
        <w:trPr>
          <w:jc w:val="center"/>
        </w:trPr>
        <w:tc>
          <w:tcPr>
            <w:tcW w:w="9187" w:type="dxa"/>
            <w:gridSpan w:val="5"/>
            <w:vAlign w:val="center"/>
          </w:tcPr>
          <w:p w14:paraId="7864AE61" w14:textId="77777777" w:rsidR="003D38DC" w:rsidRDefault="003D38DC" w:rsidP="00BE3536">
            <w:pPr>
              <w:pStyle w:val="NoSpacing"/>
              <w:jc w:val="center"/>
            </w:pPr>
          </w:p>
        </w:tc>
      </w:tr>
      <w:tr w:rsidR="003D38DC" w14:paraId="524BEAA0" w14:textId="77777777" w:rsidTr="003D38DC">
        <w:trPr>
          <w:jc w:val="center"/>
        </w:trPr>
        <w:tc>
          <w:tcPr>
            <w:tcW w:w="9187" w:type="dxa"/>
            <w:gridSpan w:val="5"/>
            <w:vAlign w:val="center"/>
          </w:tcPr>
          <w:p w14:paraId="3841E070" w14:textId="77777777" w:rsidR="003D38DC" w:rsidRDefault="003D38DC" w:rsidP="00BE3536">
            <w:pPr>
              <w:pStyle w:val="NoSpacing"/>
              <w:jc w:val="center"/>
            </w:pPr>
          </w:p>
        </w:tc>
      </w:tr>
      <w:tr w:rsidR="003D38DC" w14:paraId="2D5B40C0" w14:textId="77777777" w:rsidTr="003D38DC">
        <w:trPr>
          <w:jc w:val="center"/>
        </w:trPr>
        <w:tc>
          <w:tcPr>
            <w:tcW w:w="9187" w:type="dxa"/>
            <w:gridSpan w:val="5"/>
            <w:vAlign w:val="center"/>
          </w:tcPr>
          <w:p w14:paraId="4574CFF8" w14:textId="77777777" w:rsidR="003D38DC" w:rsidRDefault="003D38DC" w:rsidP="00BE3536">
            <w:pPr>
              <w:pStyle w:val="NoSpacing"/>
              <w:jc w:val="center"/>
            </w:pPr>
          </w:p>
        </w:tc>
      </w:tr>
      <w:tr w:rsidR="003D38DC" w14:paraId="5F5A5134" w14:textId="77777777" w:rsidTr="003D38DC">
        <w:trPr>
          <w:jc w:val="center"/>
        </w:trPr>
        <w:tc>
          <w:tcPr>
            <w:tcW w:w="9187" w:type="dxa"/>
            <w:gridSpan w:val="5"/>
            <w:vAlign w:val="center"/>
          </w:tcPr>
          <w:p w14:paraId="20CFCF8E" w14:textId="77777777" w:rsidR="003D38DC" w:rsidRDefault="003D38DC" w:rsidP="00C7306A">
            <w:pPr>
              <w:pStyle w:val="NoSpacing"/>
              <w:jc w:val="center"/>
            </w:pPr>
          </w:p>
        </w:tc>
      </w:tr>
    </w:tbl>
    <w:p w14:paraId="26EA10D5" w14:textId="77777777" w:rsidR="00E63A4B" w:rsidRDefault="00E63A4B" w:rsidP="00F966D4">
      <w:pPr>
        <w:pStyle w:val="NoSpacing"/>
      </w:pPr>
    </w:p>
    <w:sectPr w:rsidR="00E63A4B" w:rsidSect="000C04FE">
      <w:pgSz w:w="12240" w:h="15840" w:code="1"/>
      <w:pgMar w:top="144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D4"/>
    <w:rsid w:val="00014B56"/>
    <w:rsid w:val="00062007"/>
    <w:rsid w:val="000946BD"/>
    <w:rsid w:val="000A42DD"/>
    <w:rsid w:val="000C04FE"/>
    <w:rsid w:val="001168FA"/>
    <w:rsid w:val="0012164B"/>
    <w:rsid w:val="0014234E"/>
    <w:rsid w:val="001467C6"/>
    <w:rsid w:val="00190C5C"/>
    <w:rsid w:val="001A5F81"/>
    <w:rsid w:val="001F6D7C"/>
    <w:rsid w:val="00225C64"/>
    <w:rsid w:val="00252247"/>
    <w:rsid w:val="002562B4"/>
    <w:rsid w:val="002745D0"/>
    <w:rsid w:val="002C50AD"/>
    <w:rsid w:val="00317582"/>
    <w:rsid w:val="003D38DC"/>
    <w:rsid w:val="003E5E07"/>
    <w:rsid w:val="004660EF"/>
    <w:rsid w:val="004C0D37"/>
    <w:rsid w:val="004D1207"/>
    <w:rsid w:val="005E6CA4"/>
    <w:rsid w:val="005F78CF"/>
    <w:rsid w:val="006E689F"/>
    <w:rsid w:val="00736A6E"/>
    <w:rsid w:val="007963AA"/>
    <w:rsid w:val="0085098C"/>
    <w:rsid w:val="008C2223"/>
    <w:rsid w:val="00995BEE"/>
    <w:rsid w:val="009B743E"/>
    <w:rsid w:val="009C230D"/>
    <w:rsid w:val="00A22FD6"/>
    <w:rsid w:val="00A655FE"/>
    <w:rsid w:val="00A740B0"/>
    <w:rsid w:val="00A77219"/>
    <w:rsid w:val="00AC5367"/>
    <w:rsid w:val="00BB2D43"/>
    <w:rsid w:val="00BD3676"/>
    <w:rsid w:val="00BE3536"/>
    <w:rsid w:val="00BF02F4"/>
    <w:rsid w:val="00DA75E5"/>
    <w:rsid w:val="00E06941"/>
    <w:rsid w:val="00E63A4B"/>
    <w:rsid w:val="00E872DE"/>
    <w:rsid w:val="00ED7821"/>
    <w:rsid w:val="00F27E62"/>
    <w:rsid w:val="00F903E2"/>
    <w:rsid w:val="00F966D4"/>
    <w:rsid w:val="00F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102"/>
  <w15:docId w15:val="{78F1CF66-7141-41E6-ACF7-81C6B1AC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6D4"/>
    <w:pPr>
      <w:spacing w:after="0" w:line="240" w:lineRule="auto"/>
    </w:pPr>
  </w:style>
  <w:style w:type="table" w:styleId="TableGrid">
    <w:name w:val="Table Grid"/>
    <w:basedOn w:val="TableNormal"/>
    <w:uiPriority w:val="59"/>
    <w:rsid w:val="00F9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Brooks</dc:creator>
  <cp:lastModifiedBy>Carrie Schaner</cp:lastModifiedBy>
  <cp:revision>15</cp:revision>
  <cp:lastPrinted>2026-01-28T19:20:00Z</cp:lastPrinted>
  <dcterms:created xsi:type="dcterms:W3CDTF">2019-01-30T19:01:00Z</dcterms:created>
  <dcterms:modified xsi:type="dcterms:W3CDTF">2026-01-28T19:20:00Z</dcterms:modified>
</cp:coreProperties>
</file>